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8" w:rsidRPr="00B63E97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Муниципальное бюджетное дошкольное общеобразовательное учреждение</w:t>
      </w:r>
    </w:p>
    <w:p w:rsidR="002404F8" w:rsidRPr="00B63E97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63E97">
        <w:rPr>
          <w:bCs/>
          <w:sz w:val="28"/>
          <w:szCs w:val="28"/>
        </w:rPr>
        <w:t>Де</w:t>
      </w:r>
      <w:r>
        <w:rPr>
          <w:bCs/>
          <w:sz w:val="28"/>
          <w:szCs w:val="28"/>
        </w:rPr>
        <w:t>тский сад № 74 « Одуванчик»</w:t>
      </w: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Консультация для родителей</w:t>
      </w:r>
    </w:p>
    <w:p w:rsidR="002404F8" w:rsidRDefault="002404F8" w:rsidP="002404F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2404F8" w:rsidRDefault="002404F8" w:rsidP="002404F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41A01" w:rsidRPr="00A41A01" w:rsidRDefault="00A41A01" w:rsidP="00A41A01">
      <w:pPr>
        <w:pStyle w:val="a3"/>
        <w:rPr>
          <w:b/>
          <w:i/>
          <w:sz w:val="28"/>
          <w:szCs w:val="28"/>
        </w:rPr>
      </w:pPr>
      <w:r w:rsidRPr="00A41A01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  </w:t>
      </w:r>
      <w:r w:rsidRPr="00A41A01">
        <w:rPr>
          <w:b/>
          <w:i/>
          <w:sz w:val="28"/>
          <w:szCs w:val="28"/>
        </w:rPr>
        <w:t xml:space="preserve">  «Воспитание дружеских отношений в игре»</w:t>
      </w: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2404F8" w:rsidRDefault="002404F8" w:rsidP="002404F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Гранковская Н.В.</w:t>
      </w:r>
    </w:p>
    <w:p w:rsidR="002404F8" w:rsidRPr="00B63E97" w:rsidRDefault="002404F8" w:rsidP="002404F8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2404F8" w:rsidRDefault="002404F8" w:rsidP="002404F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Мытищи 2019 г.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lastRenderedPageBreak/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A41A01">
        <w:br/>
        <w:t xml:space="preserve">У детей 4-5 лет содержание творческих игр обогащается под влиянием воспитания, в </w:t>
      </w:r>
      <w:r w:rsidRPr="00A41A01">
        <w:lastRenderedPageBreak/>
        <w:t>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A41A01" w:rsidRPr="00A41A01" w:rsidRDefault="00A41A01" w:rsidP="00A41A01">
      <w:pPr>
        <w:pStyle w:val="a3"/>
        <w:spacing w:line="274" w:lineRule="atLeast"/>
      </w:pPr>
      <w:r w:rsidRPr="00A41A01"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A41A01" w:rsidRPr="00A41A01" w:rsidRDefault="00A41A01" w:rsidP="00A41A01">
      <w:pPr>
        <w:rPr>
          <w:szCs w:val="24"/>
        </w:rPr>
      </w:pPr>
    </w:p>
    <w:p w:rsidR="00A41A01" w:rsidRPr="00A41A01" w:rsidRDefault="00A41A01" w:rsidP="00A41A01"/>
    <w:p w:rsidR="002404F8" w:rsidRPr="002404F8" w:rsidRDefault="002404F8">
      <w:pPr>
        <w:rPr>
          <w:sz w:val="28"/>
          <w:szCs w:val="28"/>
        </w:rPr>
      </w:pPr>
    </w:p>
    <w:sectPr w:rsidR="002404F8" w:rsidRPr="002404F8" w:rsidSect="005E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4F8"/>
    <w:rsid w:val="002404F8"/>
    <w:rsid w:val="005E7957"/>
    <w:rsid w:val="008C5580"/>
    <w:rsid w:val="00A4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F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2021-01-21T17:17:00Z</dcterms:created>
  <dcterms:modified xsi:type="dcterms:W3CDTF">2021-01-21T18:13:00Z</dcterms:modified>
</cp:coreProperties>
</file>